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3D5" w:rsidRDefault="00BB77CD">
      <w:pPr>
        <w:pStyle w:val="Corpotesto"/>
        <w:ind w:left="11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 w:bidi="ar-SA"/>
        </w:rPr>
        <w:drawing>
          <wp:inline distT="0" distB="0" distL="0" distR="0" wp14:anchorId="7888E3C3" wp14:editId="36969C0A">
            <wp:extent cx="7383936" cy="1612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936" cy="161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D3C" w:rsidRDefault="006C2AFD" w:rsidP="006C2AFD">
      <w:pPr>
        <w:spacing w:before="2" w:line="316" w:lineRule="auto"/>
        <w:ind w:left="5103" w:right="2079" w:hanging="6663"/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 xml:space="preserve">                  </w:t>
      </w:r>
      <w:r w:rsidR="00491E7B">
        <w:rPr>
          <w:b/>
          <w:sz w:val="32"/>
          <w:lang w:val="it-IT"/>
        </w:rPr>
        <w:t xml:space="preserve">                        </w:t>
      </w:r>
    </w:p>
    <w:p w:rsidR="006973D5" w:rsidRPr="00491E7B" w:rsidRDefault="00326D6F" w:rsidP="00B607B8">
      <w:pPr>
        <w:tabs>
          <w:tab w:val="left" w:pos="426"/>
          <w:tab w:val="left" w:pos="11057"/>
        </w:tabs>
        <w:spacing w:before="2" w:after="240" w:line="316" w:lineRule="auto"/>
        <w:ind w:right="945" w:firstLine="851"/>
        <w:jc w:val="center"/>
        <w:rPr>
          <w:b/>
          <w:sz w:val="24"/>
          <w:szCs w:val="24"/>
          <w:lang w:val="it-IT"/>
        </w:rPr>
      </w:pPr>
      <w:r w:rsidRPr="00C31188">
        <w:rPr>
          <w:b/>
          <w:sz w:val="24"/>
          <w:szCs w:val="24"/>
          <w:lang w:val="it-IT"/>
        </w:rPr>
        <w:t>"</w:t>
      </w:r>
      <w:r w:rsidR="008B77FB">
        <w:rPr>
          <w:b/>
          <w:sz w:val="24"/>
          <w:szCs w:val="24"/>
          <w:lang w:val="it-IT"/>
        </w:rPr>
        <w:t>L’</w:t>
      </w:r>
      <w:r w:rsidR="00E45E9F" w:rsidRPr="00C31188">
        <w:rPr>
          <w:b/>
          <w:sz w:val="24"/>
          <w:szCs w:val="24"/>
          <w:lang w:val="it-IT"/>
        </w:rPr>
        <w:t xml:space="preserve"> e- </w:t>
      </w:r>
      <w:proofErr w:type="spellStart"/>
      <w:r w:rsidR="00C31188" w:rsidRPr="00C31188">
        <w:rPr>
          <w:b/>
          <w:sz w:val="24"/>
          <w:szCs w:val="24"/>
          <w:lang w:val="it-IT"/>
        </w:rPr>
        <w:t>commerce</w:t>
      </w:r>
      <w:proofErr w:type="spellEnd"/>
      <w:r w:rsidR="00C31188" w:rsidRPr="00C31188">
        <w:rPr>
          <w:b/>
          <w:sz w:val="24"/>
          <w:szCs w:val="24"/>
          <w:lang w:val="it-IT"/>
        </w:rPr>
        <w:t xml:space="preserve"> in</w:t>
      </w:r>
      <w:r w:rsidR="00E135CA">
        <w:rPr>
          <w:b/>
          <w:sz w:val="24"/>
          <w:szCs w:val="24"/>
          <w:lang w:val="it-IT"/>
        </w:rPr>
        <w:t xml:space="preserve"> Cina per le aziende </w:t>
      </w:r>
      <w:r w:rsidR="008B77FB">
        <w:rPr>
          <w:b/>
          <w:sz w:val="24"/>
          <w:szCs w:val="24"/>
          <w:lang w:val="it-IT"/>
        </w:rPr>
        <w:t xml:space="preserve">del settore </w:t>
      </w:r>
      <w:r w:rsidR="00E4285D">
        <w:rPr>
          <w:b/>
          <w:sz w:val="24"/>
          <w:szCs w:val="24"/>
          <w:lang w:val="it-IT"/>
        </w:rPr>
        <w:t>Benessere</w:t>
      </w:r>
      <w:r w:rsidR="008B77FB">
        <w:rPr>
          <w:b/>
          <w:sz w:val="24"/>
          <w:szCs w:val="24"/>
          <w:lang w:val="it-IT"/>
        </w:rPr>
        <w:t>”</w:t>
      </w:r>
    </w:p>
    <w:p w:rsidR="006973D5" w:rsidRPr="00556619" w:rsidRDefault="0063563A" w:rsidP="00B607B8">
      <w:pPr>
        <w:pStyle w:val="Corpotesto"/>
        <w:spacing w:before="5" w:after="240"/>
        <w:ind w:right="2646"/>
        <w:rPr>
          <w:lang w:val="it-IT"/>
        </w:rPr>
      </w:pPr>
      <w:r>
        <w:rPr>
          <w:lang w:val="it-IT"/>
        </w:rPr>
        <w:t xml:space="preserve">                                                               </w:t>
      </w:r>
      <w:r w:rsidR="00BB77CD" w:rsidRPr="00556619">
        <w:rPr>
          <w:lang w:val="it-IT"/>
        </w:rPr>
        <w:t xml:space="preserve">Torino </w:t>
      </w:r>
      <w:r w:rsidR="004035AF">
        <w:rPr>
          <w:lang w:val="it-IT"/>
        </w:rPr>
        <w:t>-</w:t>
      </w:r>
      <w:r w:rsidR="00BB77CD" w:rsidRPr="00556619">
        <w:rPr>
          <w:lang w:val="it-IT"/>
        </w:rPr>
        <w:t xml:space="preserve"> </w:t>
      </w:r>
      <w:r w:rsidR="00556619">
        <w:rPr>
          <w:lang w:val="it-IT"/>
        </w:rPr>
        <w:t>16</w:t>
      </w:r>
      <w:r w:rsidR="00BB77CD" w:rsidRPr="00556619">
        <w:rPr>
          <w:lang w:val="it-IT"/>
        </w:rPr>
        <w:t xml:space="preserve"> </w:t>
      </w:r>
      <w:r w:rsidR="00556619">
        <w:rPr>
          <w:lang w:val="it-IT"/>
        </w:rPr>
        <w:t>luglio 2019</w:t>
      </w:r>
      <w:r>
        <w:rPr>
          <w:lang w:val="it-IT"/>
        </w:rPr>
        <w:t xml:space="preserve"> </w:t>
      </w:r>
      <w:r w:rsidR="004035AF">
        <w:rPr>
          <w:lang w:val="it-IT"/>
        </w:rPr>
        <w:t>-</w:t>
      </w:r>
      <w:r>
        <w:rPr>
          <w:lang w:val="it-IT"/>
        </w:rPr>
        <w:t xml:space="preserve"> 08:30 </w:t>
      </w:r>
      <w:r w:rsidR="004035AF">
        <w:rPr>
          <w:lang w:val="it-IT"/>
        </w:rPr>
        <w:t>-</w:t>
      </w:r>
      <w:r>
        <w:rPr>
          <w:lang w:val="it-IT"/>
        </w:rPr>
        <w:t xml:space="preserve"> 13:00</w:t>
      </w:r>
    </w:p>
    <w:p w:rsidR="006973D5" w:rsidRPr="0063563A" w:rsidRDefault="00556619" w:rsidP="0091266A">
      <w:pPr>
        <w:pStyle w:val="Titolo1"/>
        <w:spacing w:before="120" w:after="240"/>
        <w:ind w:right="4200"/>
        <w:jc w:val="center"/>
        <w:rPr>
          <w:b w:val="0"/>
          <w:lang w:val="it-IT"/>
        </w:rPr>
      </w:pPr>
      <w:r w:rsidRPr="0063563A">
        <w:rPr>
          <w:b w:val="0"/>
          <w:lang w:val="it-IT"/>
        </w:rPr>
        <w:t xml:space="preserve">                                              </w:t>
      </w:r>
      <w:r w:rsidR="00BB77CD" w:rsidRPr="0063563A">
        <w:rPr>
          <w:b w:val="0"/>
          <w:lang w:val="it-IT"/>
        </w:rPr>
        <w:t xml:space="preserve">NH Hotel Lingotto </w:t>
      </w:r>
      <w:r w:rsidR="004035AF">
        <w:rPr>
          <w:b w:val="0"/>
          <w:lang w:val="it-IT"/>
        </w:rPr>
        <w:t>-</w:t>
      </w:r>
      <w:r w:rsidR="00BB77CD" w:rsidRPr="0063563A">
        <w:rPr>
          <w:b w:val="0"/>
          <w:lang w:val="it-IT"/>
        </w:rPr>
        <w:t xml:space="preserve"> </w:t>
      </w:r>
      <w:r w:rsidRPr="0063563A">
        <w:rPr>
          <w:b w:val="0"/>
          <w:lang w:val="it-IT"/>
        </w:rPr>
        <w:t>Sala Collaudo</w:t>
      </w:r>
    </w:p>
    <w:p w:rsidR="00E135CA" w:rsidRPr="0063563A" w:rsidRDefault="00960EFB" w:rsidP="0091266A">
      <w:pPr>
        <w:pStyle w:val="Corpotesto"/>
        <w:spacing w:before="121" w:after="240"/>
        <w:ind w:left="2977" w:right="4198"/>
        <w:rPr>
          <w:rFonts w:eastAsia="Times New Roman" w:cstheme="minorHAnsi"/>
          <w:b/>
          <w:lang w:val="it-IT"/>
        </w:rPr>
      </w:pPr>
      <w:r>
        <w:rPr>
          <w:rFonts w:eastAsia="Times New Roman" w:cstheme="minorHAnsi"/>
          <w:b/>
          <w:lang w:val="it-IT"/>
        </w:rPr>
        <w:t xml:space="preserve">                  </w:t>
      </w:r>
      <w:r w:rsidR="00E135CA" w:rsidRPr="0063563A">
        <w:rPr>
          <w:rFonts w:eastAsia="Times New Roman" w:cstheme="minorHAnsi"/>
          <w:b/>
          <w:lang w:val="it-IT"/>
        </w:rPr>
        <w:t>PROGRAMMA DELL’ INCONTRO</w:t>
      </w:r>
    </w:p>
    <w:p w:rsidR="006433DB" w:rsidRPr="00962C3A" w:rsidRDefault="006433DB" w:rsidP="0091266A">
      <w:pPr>
        <w:pStyle w:val="Corpotesto"/>
        <w:spacing w:before="121" w:after="240"/>
        <w:ind w:left="4172" w:right="4198"/>
        <w:jc w:val="center"/>
        <w:rPr>
          <w:lang w:val="it-IT"/>
        </w:rPr>
      </w:pPr>
    </w:p>
    <w:p w:rsidR="006973D5" w:rsidRPr="00962C3A" w:rsidRDefault="006973D5">
      <w:pPr>
        <w:pStyle w:val="Corpotesto"/>
        <w:spacing w:before="3"/>
        <w:rPr>
          <w:sz w:val="32"/>
          <w:lang w:val="it-IT"/>
        </w:rPr>
      </w:pPr>
    </w:p>
    <w:p w:rsidR="006973D5" w:rsidRPr="00326D6F" w:rsidRDefault="009A6E57" w:rsidP="00ED3E72">
      <w:pPr>
        <w:tabs>
          <w:tab w:val="left" w:pos="2511"/>
        </w:tabs>
        <w:spacing w:line="360" w:lineRule="auto"/>
        <w:rPr>
          <w:lang w:val="it-IT"/>
        </w:rPr>
      </w:pPr>
      <w:r>
        <w:rPr>
          <w:rFonts w:eastAsia="Times New Roman" w:cstheme="minorHAnsi"/>
          <w:b/>
          <w:lang w:val="it-IT"/>
        </w:rPr>
        <w:t xml:space="preserve">           </w:t>
      </w:r>
      <w:r w:rsidR="00AC0763">
        <w:rPr>
          <w:rFonts w:eastAsia="Times New Roman" w:cstheme="minorHAnsi"/>
          <w:b/>
          <w:lang w:val="it-IT"/>
        </w:rPr>
        <w:t>08:30-09:00</w:t>
      </w:r>
      <w:r>
        <w:rPr>
          <w:lang w:val="it-IT"/>
        </w:rPr>
        <w:t xml:space="preserve">  </w:t>
      </w:r>
      <w:r w:rsidR="0037764A">
        <w:rPr>
          <w:lang w:val="it-IT"/>
        </w:rPr>
        <w:t>R</w:t>
      </w:r>
      <w:r w:rsidR="00962C3A" w:rsidRPr="00326D6F">
        <w:rPr>
          <w:lang w:val="it-IT"/>
        </w:rPr>
        <w:t>egistrazione partecipanti</w:t>
      </w:r>
    </w:p>
    <w:p w:rsidR="006973D5" w:rsidRPr="00962C3A" w:rsidRDefault="006973D5" w:rsidP="00ED3E72">
      <w:pPr>
        <w:pStyle w:val="Corpotesto"/>
        <w:spacing w:line="360" w:lineRule="auto"/>
        <w:rPr>
          <w:b/>
          <w:lang w:val="it-IT"/>
        </w:rPr>
      </w:pPr>
    </w:p>
    <w:p w:rsidR="009A6E57" w:rsidRDefault="009A6E57" w:rsidP="00ED3E72">
      <w:pPr>
        <w:widowControl/>
        <w:autoSpaceDE/>
        <w:autoSpaceDN/>
        <w:spacing w:line="360" w:lineRule="auto"/>
        <w:contextualSpacing/>
        <w:rPr>
          <w:rFonts w:eastAsia="Times New Roman" w:cstheme="minorHAnsi"/>
          <w:lang w:val="it-IT"/>
        </w:rPr>
      </w:pPr>
      <w:r>
        <w:rPr>
          <w:rFonts w:eastAsia="Times New Roman" w:cstheme="minorHAnsi"/>
          <w:b/>
          <w:lang w:val="it-IT"/>
        </w:rPr>
        <w:t xml:space="preserve">           </w:t>
      </w:r>
      <w:r w:rsidR="00AC0763" w:rsidRPr="009A6E57">
        <w:rPr>
          <w:rFonts w:eastAsia="Times New Roman" w:cstheme="minorHAnsi"/>
          <w:b/>
          <w:lang w:val="it-IT"/>
        </w:rPr>
        <w:t>0</w:t>
      </w:r>
      <w:r w:rsidR="00962C3A" w:rsidRPr="009A6E57">
        <w:rPr>
          <w:rFonts w:eastAsia="Times New Roman" w:cstheme="minorHAnsi"/>
          <w:b/>
          <w:lang w:val="it-IT"/>
        </w:rPr>
        <w:t>9:00-</w:t>
      </w:r>
      <w:r w:rsidR="00B83ED6">
        <w:rPr>
          <w:rFonts w:eastAsia="Times New Roman" w:cstheme="minorHAnsi"/>
          <w:b/>
          <w:lang w:val="it-IT"/>
        </w:rPr>
        <w:t>0</w:t>
      </w:r>
      <w:r w:rsidR="00962C3A" w:rsidRPr="009A6E57">
        <w:rPr>
          <w:rFonts w:eastAsia="Times New Roman" w:cstheme="minorHAnsi"/>
          <w:b/>
          <w:lang w:val="it-IT"/>
        </w:rPr>
        <w:t>9:15</w:t>
      </w:r>
      <w:r>
        <w:rPr>
          <w:lang w:val="it-IT"/>
        </w:rPr>
        <w:t xml:space="preserve">  </w:t>
      </w:r>
      <w:r w:rsidR="0037764A" w:rsidRPr="009A6E57">
        <w:rPr>
          <w:rFonts w:eastAsia="Times New Roman" w:cstheme="minorHAnsi"/>
          <w:lang w:val="it-IT"/>
        </w:rPr>
        <w:t>S</w:t>
      </w:r>
      <w:r w:rsidR="00962C3A" w:rsidRPr="009A6E57">
        <w:rPr>
          <w:rFonts w:eastAsia="Times New Roman" w:cstheme="minorHAnsi"/>
          <w:lang w:val="it-IT"/>
        </w:rPr>
        <w:t xml:space="preserve">aluto introduttivo da parte dei rappresentanti di </w:t>
      </w:r>
      <w:proofErr w:type="spellStart"/>
      <w:r w:rsidR="00BB77CD" w:rsidRPr="009A6E57">
        <w:rPr>
          <w:rFonts w:eastAsia="Times New Roman" w:cstheme="minorHAnsi"/>
          <w:lang w:val="it-IT"/>
        </w:rPr>
        <w:t>Ceipiemonte</w:t>
      </w:r>
      <w:proofErr w:type="spellEnd"/>
      <w:r w:rsidRPr="009A6E57">
        <w:rPr>
          <w:rFonts w:eastAsia="Times New Roman" w:cstheme="minorHAnsi"/>
          <w:lang w:val="it-IT"/>
        </w:rPr>
        <w:t xml:space="preserve"> e presentazione dei partecipanti</w:t>
      </w:r>
    </w:p>
    <w:p w:rsidR="009A6E57" w:rsidRDefault="009A6E57" w:rsidP="00ED3E72">
      <w:pPr>
        <w:widowControl/>
        <w:autoSpaceDE/>
        <w:autoSpaceDN/>
        <w:spacing w:line="360" w:lineRule="auto"/>
        <w:contextualSpacing/>
        <w:rPr>
          <w:rFonts w:eastAsia="Times New Roman" w:cstheme="minorHAnsi"/>
          <w:lang w:val="it-IT"/>
        </w:rPr>
      </w:pPr>
    </w:p>
    <w:p w:rsidR="006973D5" w:rsidRPr="009A6E57" w:rsidRDefault="009A6E57" w:rsidP="00ED3E72">
      <w:pPr>
        <w:widowControl/>
        <w:autoSpaceDE/>
        <w:autoSpaceDN/>
        <w:spacing w:line="360" w:lineRule="auto"/>
        <w:contextualSpacing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           </w:t>
      </w:r>
      <w:r w:rsidR="00AC0763">
        <w:rPr>
          <w:rFonts w:eastAsia="Times New Roman" w:cstheme="minorHAnsi"/>
          <w:b/>
          <w:lang w:val="it-IT"/>
        </w:rPr>
        <w:t>0</w:t>
      </w:r>
      <w:r w:rsidR="00962C3A" w:rsidRPr="00FB5467">
        <w:rPr>
          <w:rFonts w:eastAsia="Times New Roman" w:cstheme="minorHAnsi"/>
          <w:b/>
          <w:lang w:val="it-IT"/>
        </w:rPr>
        <w:t xml:space="preserve">9:15-10:00 </w:t>
      </w:r>
      <w:r w:rsidR="00347F30">
        <w:rPr>
          <w:rFonts w:eastAsia="Times New Roman" w:cstheme="minorHAnsi"/>
          <w:lang w:val="it-IT"/>
        </w:rPr>
        <w:t xml:space="preserve"> </w:t>
      </w:r>
      <w:r w:rsidR="009F7F1C">
        <w:rPr>
          <w:rFonts w:eastAsia="Times New Roman" w:cstheme="minorHAnsi"/>
          <w:lang w:val="it-IT"/>
        </w:rPr>
        <w:t>Illustrazione del contesto e del mercato cinese</w:t>
      </w:r>
    </w:p>
    <w:p w:rsidR="006973D5" w:rsidRPr="00962C3A" w:rsidRDefault="006973D5" w:rsidP="00ED3E72">
      <w:pPr>
        <w:pStyle w:val="Corpotesto"/>
        <w:spacing w:before="1" w:line="360" w:lineRule="auto"/>
        <w:rPr>
          <w:lang w:val="it-IT"/>
        </w:rPr>
      </w:pPr>
    </w:p>
    <w:p w:rsidR="00962C3A" w:rsidRPr="0037764A" w:rsidRDefault="009A6E57" w:rsidP="00ED3E72">
      <w:pPr>
        <w:pStyle w:val="Corpotesto"/>
        <w:spacing w:line="360" w:lineRule="auto"/>
        <w:rPr>
          <w:rFonts w:eastAsia="Times New Roman" w:cstheme="minorHAnsi"/>
          <w:lang w:val="it-IT"/>
        </w:rPr>
      </w:pPr>
      <w:r>
        <w:rPr>
          <w:lang w:val="it-IT"/>
        </w:rPr>
        <w:t xml:space="preserve">           </w:t>
      </w:r>
      <w:r w:rsidR="00962C3A" w:rsidRPr="00FB5467">
        <w:rPr>
          <w:rFonts w:eastAsia="Times New Roman" w:cstheme="minorHAnsi"/>
          <w:b/>
          <w:lang w:val="it-IT"/>
        </w:rPr>
        <w:t>10:00-10:30</w:t>
      </w:r>
      <w:r w:rsidR="00347F30">
        <w:rPr>
          <w:rFonts w:eastAsia="Times New Roman" w:cstheme="minorHAnsi"/>
          <w:lang w:val="it-IT"/>
        </w:rPr>
        <w:t xml:space="preserve">  </w:t>
      </w:r>
      <w:r w:rsidR="0037764A">
        <w:rPr>
          <w:rFonts w:eastAsia="Times New Roman" w:cstheme="minorHAnsi"/>
          <w:i/>
          <w:lang w:val="it-IT"/>
        </w:rPr>
        <w:t>C</w:t>
      </w:r>
      <w:r w:rsidR="00962C3A" w:rsidRPr="0037764A">
        <w:rPr>
          <w:rFonts w:eastAsia="Times New Roman" w:cstheme="minorHAnsi"/>
          <w:i/>
          <w:lang w:val="it-IT"/>
        </w:rPr>
        <w:t>offee break</w:t>
      </w:r>
    </w:p>
    <w:p w:rsidR="009A6E57" w:rsidRDefault="009A6E57" w:rsidP="00ED3E72">
      <w:pPr>
        <w:pStyle w:val="Corpotesto"/>
        <w:spacing w:line="360" w:lineRule="auto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 </w:t>
      </w:r>
    </w:p>
    <w:p w:rsidR="009A6E57" w:rsidRDefault="009A6E57" w:rsidP="00ED3E72">
      <w:pPr>
        <w:pStyle w:val="Corpotesto"/>
        <w:tabs>
          <w:tab w:val="left" w:pos="1985"/>
        </w:tabs>
        <w:spacing w:line="360" w:lineRule="auto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           </w:t>
      </w:r>
      <w:r w:rsidR="00962C3A" w:rsidRPr="00FB5467">
        <w:rPr>
          <w:rFonts w:eastAsia="Times New Roman" w:cstheme="minorHAnsi"/>
          <w:b/>
          <w:lang w:val="it-IT"/>
        </w:rPr>
        <w:t>10:30-12:00</w:t>
      </w:r>
      <w:r>
        <w:rPr>
          <w:rFonts w:eastAsia="Times New Roman" w:cstheme="minorHAnsi"/>
          <w:lang w:val="it-IT"/>
        </w:rPr>
        <w:t xml:space="preserve">  </w:t>
      </w:r>
      <w:r w:rsidR="0037764A">
        <w:rPr>
          <w:rFonts w:eastAsia="Times New Roman" w:cstheme="minorHAnsi"/>
          <w:lang w:val="it-IT"/>
        </w:rPr>
        <w:t>I</w:t>
      </w:r>
      <w:r w:rsidR="00962C3A" w:rsidRPr="00962C3A">
        <w:rPr>
          <w:rFonts w:eastAsia="Times New Roman" w:cstheme="minorHAnsi"/>
          <w:lang w:val="it-IT"/>
        </w:rPr>
        <w:t xml:space="preserve">ntroduzione </w:t>
      </w:r>
      <w:r w:rsidR="009F7F1C">
        <w:rPr>
          <w:rFonts w:eastAsia="Times New Roman" w:cstheme="minorHAnsi"/>
          <w:lang w:val="it-IT"/>
        </w:rPr>
        <w:t xml:space="preserve">ai canali di distribuzione, </w:t>
      </w:r>
      <w:r w:rsidR="00992290">
        <w:rPr>
          <w:rFonts w:eastAsia="Times New Roman" w:cstheme="minorHAnsi"/>
          <w:lang w:val="it-IT"/>
        </w:rPr>
        <w:t xml:space="preserve">alle </w:t>
      </w:r>
      <w:bookmarkStart w:id="0" w:name="_GoBack"/>
      <w:bookmarkEnd w:id="0"/>
      <w:r w:rsidR="009F7F1C">
        <w:rPr>
          <w:rFonts w:eastAsia="Times New Roman" w:cstheme="minorHAnsi"/>
          <w:lang w:val="it-IT"/>
        </w:rPr>
        <w:t xml:space="preserve">piattaforme e-commerce e best </w:t>
      </w:r>
      <w:proofErr w:type="spellStart"/>
      <w:r w:rsidR="009F7F1C">
        <w:rPr>
          <w:rFonts w:eastAsia="Times New Roman" w:cstheme="minorHAnsi"/>
          <w:lang w:val="it-IT"/>
        </w:rPr>
        <w:t>practices</w:t>
      </w:r>
      <w:proofErr w:type="spellEnd"/>
      <w:r w:rsidR="009F7F1C">
        <w:rPr>
          <w:rFonts w:eastAsia="Times New Roman" w:cstheme="minorHAnsi"/>
          <w:lang w:val="it-IT"/>
        </w:rPr>
        <w:t xml:space="preserve"> da adottare</w:t>
      </w:r>
      <w:r w:rsidR="009F7F1C">
        <w:rPr>
          <w:rFonts w:cstheme="minorHAnsi"/>
          <w:lang w:val="it-IT"/>
        </w:rPr>
        <w:t xml:space="preserve"> </w:t>
      </w:r>
    </w:p>
    <w:p w:rsidR="009A6E57" w:rsidRDefault="009A6E57" w:rsidP="00ED3E72">
      <w:pPr>
        <w:pStyle w:val="Corpotesto"/>
        <w:tabs>
          <w:tab w:val="left" w:pos="1985"/>
        </w:tabs>
        <w:spacing w:line="360" w:lineRule="auto"/>
        <w:ind w:left="2127" w:hanging="2127"/>
        <w:rPr>
          <w:rFonts w:eastAsia="Times New Roman" w:cstheme="minorHAnsi"/>
          <w:lang w:val="it-IT"/>
        </w:rPr>
      </w:pPr>
    </w:p>
    <w:p w:rsidR="002C2FA0" w:rsidRPr="002C2FA0" w:rsidRDefault="009A6E57" w:rsidP="00ED3E72">
      <w:pPr>
        <w:pStyle w:val="Corpotesto"/>
        <w:spacing w:line="360" w:lineRule="auto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 xml:space="preserve">           </w:t>
      </w:r>
      <w:r w:rsidR="002C2FA0" w:rsidRPr="00FB5467">
        <w:rPr>
          <w:rFonts w:eastAsia="Times New Roman" w:cstheme="minorHAnsi"/>
          <w:b/>
          <w:lang w:val="it-IT"/>
        </w:rPr>
        <w:t>12:00-13:00</w:t>
      </w:r>
      <w:r>
        <w:rPr>
          <w:rFonts w:eastAsia="Times New Roman" w:cstheme="minorHAnsi"/>
          <w:lang w:val="it-IT"/>
        </w:rPr>
        <w:t xml:space="preserve">  Q&amp;A</w:t>
      </w:r>
    </w:p>
    <w:p w:rsidR="006973D5" w:rsidRPr="00962C3A" w:rsidRDefault="006973D5" w:rsidP="001F4436">
      <w:pPr>
        <w:pStyle w:val="Corpotesto"/>
        <w:spacing w:before="10" w:line="360" w:lineRule="auto"/>
        <w:rPr>
          <w:sz w:val="21"/>
          <w:lang w:val="it-IT"/>
        </w:rPr>
      </w:pPr>
    </w:p>
    <w:p w:rsidR="006973D5" w:rsidRPr="00962C3A" w:rsidRDefault="006973D5" w:rsidP="001F4436">
      <w:pPr>
        <w:pStyle w:val="Corpotesto"/>
        <w:spacing w:before="8" w:line="360" w:lineRule="auto"/>
        <w:rPr>
          <w:i/>
          <w:sz w:val="21"/>
          <w:lang w:val="it-IT"/>
        </w:rPr>
      </w:pPr>
    </w:p>
    <w:p w:rsidR="00A854BD" w:rsidRDefault="003027F4" w:rsidP="009A6E57">
      <w:pPr>
        <w:spacing w:line="360" w:lineRule="auto"/>
        <w:ind w:left="1095" w:hanging="386"/>
        <w:rPr>
          <w:lang w:val="it-IT"/>
        </w:rPr>
      </w:pPr>
      <w:r>
        <w:rPr>
          <w:b/>
          <w:lang w:val="it-IT"/>
        </w:rPr>
        <w:t>Moderatore dell’ incontro:</w:t>
      </w:r>
      <w:r w:rsidR="00BB77CD" w:rsidRPr="00556619">
        <w:rPr>
          <w:lang w:val="it-IT"/>
        </w:rPr>
        <w:t xml:space="preserve"> </w:t>
      </w:r>
    </w:p>
    <w:p w:rsidR="006973D5" w:rsidRPr="00556619" w:rsidRDefault="00A155A3" w:rsidP="009A6E57">
      <w:pPr>
        <w:spacing w:line="360" w:lineRule="auto"/>
        <w:ind w:left="1095" w:hanging="386"/>
        <w:rPr>
          <w:lang w:val="it-IT"/>
        </w:rPr>
      </w:pPr>
      <w:r>
        <w:rPr>
          <w:lang w:val="it-IT"/>
        </w:rPr>
        <w:t>A</w:t>
      </w:r>
      <w:r w:rsidR="009A6E57">
        <w:rPr>
          <w:lang w:val="it-IT"/>
        </w:rPr>
        <w:t>l</w:t>
      </w:r>
      <w:r>
        <w:rPr>
          <w:lang w:val="it-IT"/>
        </w:rPr>
        <w:t xml:space="preserve">berto Manzone </w:t>
      </w:r>
      <w:r w:rsidR="0062591F">
        <w:rPr>
          <w:lang w:val="it-IT"/>
        </w:rPr>
        <w:t>-</w:t>
      </w:r>
      <w:r>
        <w:rPr>
          <w:lang w:val="it-IT"/>
        </w:rPr>
        <w:t xml:space="preserve"> esperto </w:t>
      </w:r>
      <w:proofErr w:type="spellStart"/>
      <w:r w:rsidR="00BB77CD" w:rsidRPr="005A2D3C">
        <w:rPr>
          <w:rFonts w:eastAsia="Times New Roman" w:cstheme="minorHAnsi"/>
          <w:lang w:val="it-IT"/>
        </w:rPr>
        <w:t>Ceipiemonte</w:t>
      </w:r>
      <w:proofErr w:type="spellEnd"/>
      <w:r>
        <w:rPr>
          <w:lang w:val="it-IT"/>
        </w:rPr>
        <w:t xml:space="preserve"> nel settore </w:t>
      </w:r>
      <w:r w:rsidR="00B96B56">
        <w:rPr>
          <w:lang w:val="it-IT"/>
        </w:rPr>
        <w:t>Benessere</w:t>
      </w:r>
      <w:r>
        <w:rPr>
          <w:lang w:val="it-IT"/>
        </w:rPr>
        <w:t xml:space="preserve"> per il mercato cinese</w:t>
      </w:r>
    </w:p>
    <w:p w:rsidR="006973D5" w:rsidRPr="00556619" w:rsidRDefault="006973D5">
      <w:pPr>
        <w:pStyle w:val="Corpotesto"/>
        <w:spacing w:before="1"/>
        <w:rPr>
          <w:lang w:val="it-IT"/>
        </w:rPr>
      </w:pPr>
    </w:p>
    <w:p w:rsidR="006973D5" w:rsidRPr="009A6E57" w:rsidRDefault="006973D5">
      <w:pPr>
        <w:pStyle w:val="Corpotesto"/>
        <w:rPr>
          <w:b/>
          <w:lang w:val="it-IT"/>
        </w:rPr>
      </w:pPr>
    </w:p>
    <w:p w:rsidR="006973D5" w:rsidRPr="009A6E57" w:rsidRDefault="006973D5">
      <w:pPr>
        <w:pStyle w:val="Corpotesto"/>
        <w:rPr>
          <w:i/>
          <w:sz w:val="20"/>
          <w:lang w:val="it-IT"/>
        </w:rPr>
      </w:pPr>
    </w:p>
    <w:p w:rsidR="006973D5" w:rsidRPr="009A6E57" w:rsidRDefault="006973D5">
      <w:pPr>
        <w:pStyle w:val="Corpotesto"/>
        <w:rPr>
          <w:i/>
          <w:sz w:val="20"/>
          <w:lang w:val="it-IT"/>
        </w:rPr>
      </w:pPr>
    </w:p>
    <w:p w:rsidR="006973D5" w:rsidRPr="009A6E57" w:rsidRDefault="006973D5">
      <w:pPr>
        <w:pStyle w:val="Corpotesto"/>
        <w:rPr>
          <w:i/>
          <w:sz w:val="20"/>
          <w:lang w:val="it-IT"/>
        </w:rPr>
      </w:pPr>
    </w:p>
    <w:p w:rsidR="006973D5" w:rsidRPr="009A6E57" w:rsidRDefault="006973D5">
      <w:pPr>
        <w:pStyle w:val="Corpotesto"/>
        <w:rPr>
          <w:i/>
          <w:sz w:val="20"/>
          <w:lang w:val="it-IT"/>
        </w:rPr>
      </w:pPr>
    </w:p>
    <w:p w:rsidR="006973D5" w:rsidRDefault="00EB036A">
      <w:pPr>
        <w:pStyle w:val="Corpotesto"/>
        <w:spacing w:before="11"/>
        <w:rPr>
          <w:i/>
          <w:sz w:val="17"/>
        </w:rPr>
      </w:pPr>
      <w:r>
        <w:rPr>
          <w:noProof/>
          <w:lang w:val="it-IT" w:eastAsia="it-IT" w:bidi="ar-SA"/>
        </w:rPr>
        <w:drawing>
          <wp:anchor distT="0" distB="0" distL="0" distR="0" simplePos="0" relativeHeight="251659264" behindDoc="0" locked="0" layoutInCell="1" allowOverlap="1" wp14:anchorId="2F087337" wp14:editId="7238CF75">
            <wp:simplePos x="0" y="0"/>
            <wp:positionH relativeFrom="page">
              <wp:posOffset>3063875</wp:posOffset>
            </wp:positionH>
            <wp:positionV relativeFrom="paragraph">
              <wp:posOffset>896620</wp:posOffset>
            </wp:positionV>
            <wp:extent cx="4477385" cy="7677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38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0" distR="0" simplePos="0" relativeHeight="251658240" behindDoc="0" locked="0" layoutInCell="1" allowOverlap="1" wp14:anchorId="44447207" wp14:editId="10D74F43">
            <wp:simplePos x="0" y="0"/>
            <wp:positionH relativeFrom="page">
              <wp:posOffset>458470</wp:posOffset>
            </wp:positionH>
            <wp:positionV relativeFrom="paragraph">
              <wp:posOffset>968375</wp:posOffset>
            </wp:positionV>
            <wp:extent cx="1294765" cy="534670"/>
            <wp:effectExtent l="0" t="0" r="63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973D5">
      <w:type w:val="continuous"/>
      <w:pgSz w:w="11900" w:h="16840"/>
      <w:pgMar w:top="4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86"/>
    <w:multiLevelType w:val="hybridMultilevel"/>
    <w:tmpl w:val="77A69DE4"/>
    <w:lvl w:ilvl="0" w:tplc="D4929F10">
      <w:numFmt w:val="bullet"/>
      <w:lvlText w:val="•"/>
      <w:lvlJc w:val="left"/>
      <w:pPr>
        <w:ind w:left="1865" w:hanging="77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CCEC34A6">
      <w:numFmt w:val="bullet"/>
      <w:lvlText w:val="•"/>
      <w:lvlJc w:val="left"/>
      <w:pPr>
        <w:ind w:left="2860" w:hanging="771"/>
      </w:pPr>
      <w:rPr>
        <w:rFonts w:hint="default"/>
        <w:lang w:val="en-US" w:eastAsia="en-US" w:bidi="en-US"/>
      </w:rPr>
    </w:lvl>
    <w:lvl w:ilvl="2" w:tplc="0E5C4E90">
      <w:numFmt w:val="bullet"/>
      <w:lvlText w:val="•"/>
      <w:lvlJc w:val="left"/>
      <w:pPr>
        <w:ind w:left="3860" w:hanging="771"/>
      </w:pPr>
      <w:rPr>
        <w:rFonts w:hint="default"/>
        <w:lang w:val="en-US" w:eastAsia="en-US" w:bidi="en-US"/>
      </w:rPr>
    </w:lvl>
    <w:lvl w:ilvl="3" w:tplc="8146EBFA">
      <w:numFmt w:val="bullet"/>
      <w:lvlText w:val="•"/>
      <w:lvlJc w:val="left"/>
      <w:pPr>
        <w:ind w:left="4860" w:hanging="771"/>
      </w:pPr>
      <w:rPr>
        <w:rFonts w:hint="default"/>
        <w:lang w:val="en-US" w:eastAsia="en-US" w:bidi="en-US"/>
      </w:rPr>
    </w:lvl>
    <w:lvl w:ilvl="4" w:tplc="821E496E">
      <w:numFmt w:val="bullet"/>
      <w:lvlText w:val="•"/>
      <w:lvlJc w:val="left"/>
      <w:pPr>
        <w:ind w:left="5860" w:hanging="771"/>
      </w:pPr>
      <w:rPr>
        <w:rFonts w:hint="default"/>
        <w:lang w:val="en-US" w:eastAsia="en-US" w:bidi="en-US"/>
      </w:rPr>
    </w:lvl>
    <w:lvl w:ilvl="5" w:tplc="66B46F00">
      <w:numFmt w:val="bullet"/>
      <w:lvlText w:val="•"/>
      <w:lvlJc w:val="left"/>
      <w:pPr>
        <w:ind w:left="6860" w:hanging="771"/>
      </w:pPr>
      <w:rPr>
        <w:rFonts w:hint="default"/>
        <w:lang w:val="en-US" w:eastAsia="en-US" w:bidi="en-US"/>
      </w:rPr>
    </w:lvl>
    <w:lvl w:ilvl="6" w:tplc="AFD05CF8">
      <w:numFmt w:val="bullet"/>
      <w:lvlText w:val="•"/>
      <w:lvlJc w:val="left"/>
      <w:pPr>
        <w:ind w:left="7860" w:hanging="771"/>
      </w:pPr>
      <w:rPr>
        <w:rFonts w:hint="default"/>
        <w:lang w:val="en-US" w:eastAsia="en-US" w:bidi="en-US"/>
      </w:rPr>
    </w:lvl>
    <w:lvl w:ilvl="7" w:tplc="0C3A628A">
      <w:numFmt w:val="bullet"/>
      <w:lvlText w:val="•"/>
      <w:lvlJc w:val="left"/>
      <w:pPr>
        <w:ind w:left="8860" w:hanging="771"/>
      </w:pPr>
      <w:rPr>
        <w:rFonts w:hint="default"/>
        <w:lang w:val="en-US" w:eastAsia="en-US" w:bidi="en-US"/>
      </w:rPr>
    </w:lvl>
    <w:lvl w:ilvl="8" w:tplc="E00245F4">
      <w:numFmt w:val="bullet"/>
      <w:lvlText w:val="•"/>
      <w:lvlJc w:val="left"/>
      <w:pPr>
        <w:ind w:left="9860" w:hanging="771"/>
      </w:pPr>
      <w:rPr>
        <w:rFonts w:hint="default"/>
        <w:lang w:val="en-US" w:eastAsia="en-US" w:bidi="en-US"/>
      </w:rPr>
    </w:lvl>
  </w:abstractNum>
  <w:abstractNum w:abstractNumId="1">
    <w:nsid w:val="17AA01A4"/>
    <w:multiLevelType w:val="multilevel"/>
    <w:tmpl w:val="1838A1BE"/>
    <w:lvl w:ilvl="0">
      <w:start w:val="9"/>
      <w:numFmt w:val="decimal"/>
      <w:lvlText w:val="%1"/>
      <w:lvlJc w:val="left"/>
      <w:pPr>
        <w:ind w:left="1584" w:hanging="490"/>
      </w:pPr>
      <w:rPr>
        <w:rFonts w:hint="default"/>
        <w:lang w:val="en-US" w:eastAsia="en-US" w:bidi="en-US"/>
      </w:rPr>
    </w:lvl>
    <w:lvl w:ilvl="1">
      <w:start w:val="45"/>
      <w:numFmt w:val="decimal"/>
      <w:lvlText w:val="%1.%2"/>
      <w:lvlJc w:val="left"/>
      <w:pPr>
        <w:ind w:left="1584" w:hanging="49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181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8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51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en-US"/>
      </w:rPr>
    </w:lvl>
  </w:abstractNum>
  <w:abstractNum w:abstractNumId="2">
    <w:nsid w:val="49AF0105"/>
    <w:multiLevelType w:val="hybridMultilevel"/>
    <w:tmpl w:val="A0264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D5"/>
    <w:rsid w:val="00004760"/>
    <w:rsid w:val="000B12C6"/>
    <w:rsid w:val="001F4436"/>
    <w:rsid w:val="00245E60"/>
    <w:rsid w:val="002C2FA0"/>
    <w:rsid w:val="003027F4"/>
    <w:rsid w:val="00326D6F"/>
    <w:rsid w:val="00347F30"/>
    <w:rsid w:val="0037764A"/>
    <w:rsid w:val="003C3696"/>
    <w:rsid w:val="003E503A"/>
    <w:rsid w:val="004035AF"/>
    <w:rsid w:val="004846A9"/>
    <w:rsid w:val="00491E7B"/>
    <w:rsid w:val="00492F4A"/>
    <w:rsid w:val="00506B33"/>
    <w:rsid w:val="00556619"/>
    <w:rsid w:val="005A2D3C"/>
    <w:rsid w:val="005D4F0D"/>
    <w:rsid w:val="0062591F"/>
    <w:rsid w:val="0063563A"/>
    <w:rsid w:val="006433DB"/>
    <w:rsid w:val="00661BA6"/>
    <w:rsid w:val="00687B07"/>
    <w:rsid w:val="006973D5"/>
    <w:rsid w:val="006A7D2D"/>
    <w:rsid w:val="006C2AFD"/>
    <w:rsid w:val="007A565E"/>
    <w:rsid w:val="008B77FB"/>
    <w:rsid w:val="0091266A"/>
    <w:rsid w:val="00924F9B"/>
    <w:rsid w:val="00957FF4"/>
    <w:rsid w:val="00960EFB"/>
    <w:rsid w:val="00962C3A"/>
    <w:rsid w:val="00982215"/>
    <w:rsid w:val="0098713C"/>
    <w:rsid w:val="00992290"/>
    <w:rsid w:val="009A6E57"/>
    <w:rsid w:val="009F4585"/>
    <w:rsid w:val="009F7F1C"/>
    <w:rsid w:val="00A155A3"/>
    <w:rsid w:val="00A854BD"/>
    <w:rsid w:val="00AC0763"/>
    <w:rsid w:val="00B607B8"/>
    <w:rsid w:val="00B616E1"/>
    <w:rsid w:val="00B83ED6"/>
    <w:rsid w:val="00B96B56"/>
    <w:rsid w:val="00BB77CD"/>
    <w:rsid w:val="00C27F66"/>
    <w:rsid w:val="00C31188"/>
    <w:rsid w:val="00C46621"/>
    <w:rsid w:val="00C959F7"/>
    <w:rsid w:val="00D231E7"/>
    <w:rsid w:val="00D75012"/>
    <w:rsid w:val="00E135CA"/>
    <w:rsid w:val="00E4285D"/>
    <w:rsid w:val="00E45E9F"/>
    <w:rsid w:val="00E53539"/>
    <w:rsid w:val="00EB036A"/>
    <w:rsid w:val="00ED3E72"/>
    <w:rsid w:val="00F80607"/>
    <w:rsid w:val="00FB1032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10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69" w:lineRule="exact"/>
      <w:ind w:left="18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619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1"/>
    <w:qFormat/>
    <w:pPr>
      <w:ind w:left="109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line="269" w:lineRule="exact"/>
      <w:ind w:left="1815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619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Tentative Programme_WhatOnSalute GIUGNO 2019</vt:lpstr>
    </vt:vector>
  </TitlesOfParts>
  <Company>Hewlett-Packard Company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Tentative Programme_WhatOnSalute GIUGNO 2019</dc:title>
  <dc:creator>a.cuomo</dc:creator>
  <cp:lastModifiedBy>Annalisa Pistol</cp:lastModifiedBy>
  <cp:revision>8</cp:revision>
  <cp:lastPrinted>2019-07-15T13:24:00Z</cp:lastPrinted>
  <dcterms:created xsi:type="dcterms:W3CDTF">2019-07-15T13:17:00Z</dcterms:created>
  <dcterms:modified xsi:type="dcterms:W3CDTF">2019-07-15T13:25:00Z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2019-06-04T00:00:00Z</vt:filetime>
  </property>
</Properties>
</file>